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7C" w:rsidRDefault="005D197C" w:rsidP="001513A4">
      <w:pPr>
        <w:spacing w:after="0" w:line="240" w:lineRule="auto"/>
        <w:jc w:val="center"/>
        <w:textAlignment w:val="baseline"/>
        <w:rPr>
          <w:rFonts w:ascii="Calibri" w:eastAsia="Times New Roman" w:hAnsi="Calibri" w:cs="Calibri"/>
          <w:b/>
          <w:color w:val="000000"/>
          <w:bdr w:val="none" w:sz="0" w:space="0" w:color="auto" w:frame="1"/>
          <w:lang w:val="en-IE" w:eastAsia="en-GB"/>
        </w:rPr>
      </w:pPr>
      <w:bookmarkStart w:id="0" w:name="_GoBack"/>
      <w:bookmarkEnd w:id="0"/>
    </w:p>
    <w:p w:rsidR="001513A4" w:rsidRPr="001513A4" w:rsidRDefault="001513A4" w:rsidP="001513A4">
      <w:pPr>
        <w:spacing w:after="0" w:line="240" w:lineRule="auto"/>
        <w:jc w:val="center"/>
        <w:textAlignment w:val="baseline"/>
        <w:rPr>
          <w:rFonts w:ascii="Calibri" w:eastAsia="Times New Roman" w:hAnsi="Calibri" w:cs="Calibri"/>
          <w:b/>
          <w:color w:val="000000"/>
          <w:bdr w:val="none" w:sz="0" w:space="0" w:color="auto" w:frame="1"/>
          <w:lang w:val="en-IE" w:eastAsia="en-GB"/>
        </w:rPr>
      </w:pPr>
      <w:r>
        <w:rPr>
          <w:rFonts w:ascii="Calibri" w:eastAsia="Times New Roman" w:hAnsi="Calibri" w:cs="Calibri"/>
          <w:b/>
          <w:color w:val="000000"/>
          <w:bdr w:val="none" w:sz="0" w:space="0" w:color="auto" w:frame="1"/>
          <w:lang w:val="en-IE" w:eastAsia="en-GB"/>
        </w:rPr>
        <w:t xml:space="preserve">GAA </w:t>
      </w:r>
      <w:r w:rsidRPr="001513A4">
        <w:rPr>
          <w:rFonts w:ascii="Calibri" w:eastAsia="Times New Roman" w:hAnsi="Calibri" w:cs="Calibri"/>
          <w:b/>
          <w:color w:val="000000"/>
          <w:bdr w:val="none" w:sz="0" w:space="0" w:color="auto" w:frame="1"/>
          <w:lang w:val="en-IE" w:eastAsia="en-GB"/>
        </w:rPr>
        <w:t>COMMUNITY HEART PROGRAMME</w:t>
      </w:r>
    </w:p>
    <w:p w:rsidR="001513A4" w:rsidRDefault="001513A4" w:rsidP="00EC4E56">
      <w:pPr>
        <w:spacing w:after="0" w:line="240" w:lineRule="auto"/>
        <w:textAlignment w:val="baseline"/>
        <w:rPr>
          <w:rFonts w:ascii="Calibri" w:eastAsia="Times New Roman" w:hAnsi="Calibri" w:cs="Calibri"/>
          <w:color w:val="000000"/>
          <w:bdr w:val="none" w:sz="0" w:space="0" w:color="auto" w:frame="1"/>
          <w:lang w:val="en-IE" w:eastAsia="en-GB"/>
        </w:rPr>
      </w:pPr>
    </w:p>
    <w:p w:rsidR="00EC4E56" w:rsidRDefault="008B20D6" w:rsidP="00EC4E56">
      <w:pPr>
        <w:spacing w:after="0" w:line="240" w:lineRule="auto"/>
        <w:textAlignment w:val="baseline"/>
        <w:rPr>
          <w:rFonts w:ascii="Calibri" w:eastAsia="Times New Roman" w:hAnsi="Calibri" w:cs="Calibri"/>
          <w:color w:val="000000"/>
          <w:bdr w:val="none" w:sz="0" w:space="0" w:color="auto" w:frame="1"/>
          <w:lang w:val="en-IE" w:eastAsia="en-GB"/>
        </w:rPr>
      </w:pPr>
      <w:r>
        <w:rPr>
          <w:rFonts w:ascii="Calibri" w:eastAsia="Times New Roman" w:hAnsi="Calibri" w:cs="Calibri"/>
          <w:color w:val="000000"/>
          <w:bdr w:val="none" w:sz="0" w:space="0" w:color="auto" w:frame="1"/>
          <w:lang w:val="en-IE" w:eastAsia="en-GB"/>
        </w:rPr>
        <w:t>T</w:t>
      </w:r>
      <w:r w:rsidR="00EC4E56" w:rsidRPr="00EC4E56">
        <w:rPr>
          <w:rFonts w:ascii="Calibri" w:eastAsia="Times New Roman" w:hAnsi="Calibri" w:cs="Calibri"/>
          <w:color w:val="000000"/>
          <w:bdr w:val="none" w:sz="0" w:space="0" w:color="auto" w:frame="1"/>
          <w:lang w:val="en-IE" w:eastAsia="en-GB"/>
        </w:rPr>
        <w:t xml:space="preserve">he </w:t>
      </w:r>
      <w:r w:rsidR="001513A4">
        <w:rPr>
          <w:rFonts w:ascii="Calibri" w:eastAsia="Times New Roman" w:hAnsi="Calibri" w:cs="Calibri"/>
          <w:color w:val="000000"/>
          <w:bdr w:val="none" w:sz="0" w:space="0" w:color="auto" w:frame="1"/>
          <w:lang w:val="en-IE" w:eastAsia="en-GB"/>
        </w:rPr>
        <w:t>GAA Community Hearts Programme</w:t>
      </w:r>
      <w:r>
        <w:rPr>
          <w:rFonts w:ascii="Calibri" w:eastAsia="Times New Roman" w:hAnsi="Calibri" w:cs="Calibri"/>
          <w:color w:val="000000"/>
          <w:bdr w:val="none" w:sz="0" w:space="0" w:color="auto" w:frame="1"/>
          <w:lang w:val="en-IE" w:eastAsia="en-GB"/>
        </w:rPr>
        <w:t>, was launched recently</w:t>
      </w:r>
      <w:r w:rsidR="001513A4">
        <w:rPr>
          <w:rFonts w:ascii="Calibri" w:eastAsia="Times New Roman" w:hAnsi="Calibri" w:cs="Calibri"/>
          <w:color w:val="000000"/>
          <w:bdr w:val="none" w:sz="0" w:space="0" w:color="auto" w:frame="1"/>
          <w:lang w:val="en-IE" w:eastAsia="en-GB"/>
        </w:rPr>
        <w:t>.</w:t>
      </w:r>
    </w:p>
    <w:p w:rsidR="001513A4" w:rsidRPr="00EC4E56" w:rsidRDefault="001513A4" w:rsidP="00EC4E56">
      <w:pPr>
        <w:spacing w:after="0" w:line="240" w:lineRule="auto"/>
        <w:textAlignment w:val="baseline"/>
        <w:rPr>
          <w:rFonts w:ascii="Calibri" w:eastAsia="Times New Roman" w:hAnsi="Calibri" w:cs="Calibri"/>
          <w:color w:val="000000"/>
          <w:lang w:val="en-IE" w:eastAsia="en-GB"/>
        </w:rPr>
      </w:pPr>
    </w:p>
    <w:p w:rsidR="00EC4E56" w:rsidRDefault="00EC4E56" w:rsidP="00EC4E56">
      <w:pPr>
        <w:spacing w:after="0" w:line="240" w:lineRule="auto"/>
        <w:textAlignment w:val="baseline"/>
        <w:rPr>
          <w:rFonts w:ascii="Calibri" w:eastAsia="Times New Roman" w:hAnsi="Calibri" w:cs="Calibri"/>
          <w:color w:val="000000"/>
          <w:bdr w:val="none" w:sz="0" w:space="0" w:color="auto" w:frame="1"/>
          <w:lang w:val="en-IE" w:eastAsia="en-GB"/>
        </w:rPr>
      </w:pPr>
      <w:r w:rsidRPr="00EC4E56">
        <w:rPr>
          <w:rFonts w:ascii="Calibri" w:eastAsia="Times New Roman" w:hAnsi="Calibri" w:cs="Calibri"/>
          <w:color w:val="000000"/>
          <w:bdr w:val="none" w:sz="0" w:space="0" w:color="auto" w:frame="1"/>
          <w:lang w:val="en-IE" w:eastAsia="en-GB"/>
        </w:rPr>
        <w:t xml:space="preserve">This important programme focuses on Defibrillator Awareness in our clubs.  </w:t>
      </w:r>
    </w:p>
    <w:p w:rsidR="001513A4" w:rsidRDefault="001513A4" w:rsidP="00EC4E56">
      <w:pPr>
        <w:spacing w:after="0" w:line="240" w:lineRule="auto"/>
        <w:textAlignment w:val="baseline"/>
        <w:rPr>
          <w:rFonts w:ascii="Calibri" w:eastAsia="Times New Roman" w:hAnsi="Calibri" w:cs="Calibri"/>
          <w:color w:val="000000"/>
          <w:bdr w:val="none" w:sz="0" w:space="0" w:color="auto" w:frame="1"/>
          <w:lang w:val="en-IE" w:eastAsia="en-GB"/>
        </w:rPr>
      </w:pPr>
    </w:p>
    <w:p w:rsidR="001513A4" w:rsidRDefault="001513A4" w:rsidP="001513A4">
      <w:r w:rsidRPr="001513A4">
        <w:t>According to a recent survey, 42 lives have been saved through the use of a GAA-based defibrillator, or AED.</w:t>
      </w:r>
    </w:p>
    <w:p w:rsidR="001513A4" w:rsidRDefault="001513A4" w:rsidP="001513A4">
      <w:r>
        <w:rPr>
          <w:lang w:val="ga-IE"/>
        </w:rPr>
        <w:t xml:space="preserve">This initiative includes </w:t>
      </w:r>
      <w:r w:rsidRPr="001513A4">
        <w:t>a new fundraising platform bei</w:t>
      </w:r>
      <w:r>
        <w:t>ng put in place to assist clubs</w:t>
      </w:r>
      <w:r>
        <w:rPr>
          <w:lang w:val="ga-IE"/>
        </w:rPr>
        <w:t xml:space="preserve"> who have an AED Unit </w:t>
      </w:r>
      <w:r w:rsidRPr="001513A4">
        <w:t>maintain</w:t>
      </w:r>
      <w:r>
        <w:rPr>
          <w:lang w:val="ga-IE"/>
        </w:rPr>
        <w:t>ing</w:t>
      </w:r>
      <w:r w:rsidRPr="001513A4">
        <w:t xml:space="preserve"> and if necessary</w:t>
      </w:r>
      <w:r>
        <w:t xml:space="preserve"> replace and upgrade their </w:t>
      </w:r>
      <w:r>
        <w:rPr>
          <w:lang w:val="ga-IE"/>
        </w:rPr>
        <w:t>AED, and those who might not have a unit to purchase one.</w:t>
      </w:r>
      <w:r w:rsidRPr="001513A4">
        <w:t xml:space="preserve"> </w:t>
      </w:r>
    </w:p>
    <w:p w:rsidR="00BD58EC" w:rsidRPr="00BD58EC" w:rsidRDefault="00BD58EC" w:rsidP="00BD58EC">
      <w:r w:rsidRPr="00BD58EC">
        <w:t xml:space="preserve">The Program allows clubs to fundraise for new </w:t>
      </w:r>
      <w:proofErr w:type="spellStart"/>
      <w:r w:rsidRPr="00BD58EC">
        <w:t>Lifepak</w:t>
      </w:r>
      <w:proofErr w:type="spellEnd"/>
      <w:r w:rsidRPr="00BD58EC">
        <w:t>® CR2 AEDs, which is connected to the internet via the mobile phone network. This means the AED will check itself and notify designated club members via email if there is an issue with the device.</w:t>
      </w:r>
    </w:p>
    <w:p w:rsidR="00EC4E56" w:rsidRPr="00EC4E56" w:rsidRDefault="00EC4E56" w:rsidP="00EC4E56">
      <w:pPr>
        <w:spacing w:after="0" w:line="240" w:lineRule="auto"/>
        <w:textAlignment w:val="baseline"/>
        <w:rPr>
          <w:rFonts w:ascii="Calibri" w:eastAsia="Times New Roman" w:hAnsi="Calibri" w:cs="Calibri"/>
          <w:color w:val="000000"/>
          <w:lang w:val="en-IE" w:eastAsia="en-GB"/>
        </w:rPr>
      </w:pPr>
    </w:p>
    <w:p w:rsidR="00EC4E56" w:rsidRPr="00EC4E56" w:rsidRDefault="001513A4" w:rsidP="00EC4E56">
      <w:pPr>
        <w:spacing w:after="0" w:line="240" w:lineRule="auto"/>
        <w:textAlignment w:val="baseline"/>
        <w:rPr>
          <w:rFonts w:ascii="Calibri" w:eastAsia="Times New Roman" w:hAnsi="Calibri" w:cs="Calibri"/>
          <w:color w:val="000000"/>
          <w:lang w:val="en-IE" w:eastAsia="en-GB"/>
        </w:rPr>
      </w:pPr>
      <w:r>
        <w:rPr>
          <w:rFonts w:ascii="Calibri" w:eastAsia="Times New Roman" w:hAnsi="Calibri" w:cs="Calibri"/>
          <w:color w:val="000000"/>
          <w:bdr w:val="none" w:sz="0" w:space="0" w:color="auto" w:frame="1"/>
          <w:lang w:val="en-IE" w:eastAsia="en-GB"/>
        </w:rPr>
        <w:t>Further information can</w:t>
      </w:r>
      <w:r w:rsidR="00EC4E56" w:rsidRPr="00EC4E56">
        <w:rPr>
          <w:rFonts w:ascii="Calibri" w:eastAsia="Times New Roman" w:hAnsi="Calibri" w:cs="Calibri"/>
          <w:color w:val="000000"/>
          <w:bdr w:val="none" w:sz="0" w:space="0" w:color="auto" w:frame="1"/>
          <w:lang w:val="en-IE" w:eastAsia="en-GB"/>
        </w:rPr>
        <w:t xml:space="preserve"> be accessed by clicking on the link below:</w:t>
      </w:r>
    </w:p>
    <w:p w:rsidR="00EC4E56" w:rsidRPr="00EC4E56" w:rsidRDefault="00EC4E56" w:rsidP="00EC4E56">
      <w:pPr>
        <w:spacing w:after="0" w:line="240" w:lineRule="auto"/>
        <w:textAlignment w:val="baseline"/>
        <w:rPr>
          <w:rFonts w:ascii="Calibri" w:eastAsia="Times New Roman" w:hAnsi="Calibri" w:cs="Calibri"/>
          <w:color w:val="000000"/>
          <w:lang w:val="en-IE" w:eastAsia="en-GB"/>
        </w:rPr>
      </w:pPr>
      <w:r w:rsidRPr="00EC4E56">
        <w:rPr>
          <w:rFonts w:ascii="Calibri" w:eastAsia="Times New Roman" w:hAnsi="Calibri" w:cs="Calibri"/>
          <w:color w:val="000000"/>
          <w:bdr w:val="none" w:sz="0" w:space="0" w:color="auto" w:frame="1"/>
          <w:lang w:val="en-IE" w:eastAsia="en-GB"/>
        </w:rPr>
        <w:t> </w:t>
      </w:r>
    </w:p>
    <w:p w:rsidR="00EC4E56" w:rsidRPr="00EC4E56" w:rsidRDefault="007E5C8E" w:rsidP="00EC4E56">
      <w:pPr>
        <w:spacing w:after="0" w:line="240" w:lineRule="auto"/>
        <w:textAlignment w:val="baseline"/>
        <w:rPr>
          <w:rFonts w:ascii="Calibri" w:eastAsia="Times New Roman" w:hAnsi="Calibri" w:cs="Calibri"/>
          <w:color w:val="000000"/>
          <w:lang w:val="en-IE" w:eastAsia="en-GB"/>
        </w:rPr>
      </w:pPr>
      <w:hyperlink r:id="rId5" w:history="1">
        <w:r w:rsidR="00EC4E56" w:rsidRPr="00EC4E56">
          <w:rPr>
            <w:rFonts w:ascii="Calibri" w:eastAsia="Times New Roman" w:hAnsi="Calibri" w:cs="Calibri"/>
            <w:color w:val="0000FF"/>
            <w:u w:val="single"/>
            <w:bdr w:val="none" w:sz="0" w:space="0" w:color="auto" w:frame="1"/>
            <w:lang w:val="en-IE" w:eastAsia="en-GB"/>
          </w:rPr>
          <w:t>https://www.gaa.ie/news/gaa-launch-community-heart-programme/</w:t>
        </w:r>
      </w:hyperlink>
    </w:p>
    <w:p w:rsidR="00EC4E56" w:rsidRPr="00EC4E56" w:rsidRDefault="00EC4E56" w:rsidP="00EC4E56">
      <w:pPr>
        <w:spacing w:after="0" w:line="240" w:lineRule="auto"/>
        <w:textAlignment w:val="baseline"/>
        <w:rPr>
          <w:rFonts w:ascii="Calibri" w:eastAsia="Times New Roman" w:hAnsi="Calibri" w:cs="Calibri"/>
          <w:color w:val="000000"/>
          <w:lang w:val="en-IE" w:eastAsia="en-GB"/>
        </w:rPr>
      </w:pPr>
    </w:p>
    <w:p w:rsidR="001713F0" w:rsidRDefault="001713F0" w:rsidP="001713F0">
      <w:pPr>
        <w:rPr>
          <w:rFonts w:cstheme="minorHAnsi"/>
          <w:b/>
          <w:bCs/>
          <w:color w:val="000000"/>
        </w:rPr>
      </w:pPr>
      <w:r w:rsidRPr="002C1CF5">
        <w:rPr>
          <w:rFonts w:cstheme="minorHAnsi"/>
          <w:b/>
          <w:bCs/>
          <w:color w:val="000000"/>
        </w:rPr>
        <w:t xml:space="preserve">How </w:t>
      </w:r>
      <w:r>
        <w:rPr>
          <w:rFonts w:cstheme="minorHAnsi"/>
          <w:b/>
          <w:bCs/>
          <w:color w:val="000000"/>
        </w:rPr>
        <w:t>does</w:t>
      </w:r>
      <w:r w:rsidRPr="002C1CF5">
        <w:rPr>
          <w:rFonts w:cstheme="minorHAnsi"/>
          <w:b/>
          <w:bCs/>
          <w:color w:val="000000"/>
        </w:rPr>
        <w:t xml:space="preserve"> the Community Heart </w:t>
      </w:r>
      <w:r>
        <w:rPr>
          <w:rFonts w:cstheme="minorHAnsi"/>
          <w:b/>
          <w:bCs/>
          <w:color w:val="000000"/>
        </w:rPr>
        <w:t>Program work</w:t>
      </w:r>
      <w:r w:rsidRPr="002C1CF5">
        <w:rPr>
          <w:rFonts w:cstheme="minorHAnsi"/>
          <w:b/>
          <w:bCs/>
          <w:color w:val="000000"/>
        </w:rPr>
        <w:t>?</w:t>
      </w:r>
    </w:p>
    <w:p w:rsidR="001713F0" w:rsidRPr="001713F0" w:rsidRDefault="001713F0" w:rsidP="001713F0">
      <w:pPr>
        <w:rPr>
          <w:lang w:val="ga-IE"/>
        </w:rPr>
      </w:pPr>
      <w:r>
        <w:rPr>
          <w:lang w:val="ga-IE"/>
        </w:rPr>
        <w:t>Club registration is necessary to participate in this initiative.</w:t>
      </w:r>
    </w:p>
    <w:p w:rsidR="001713F0" w:rsidRDefault="001713F0" w:rsidP="001713F0">
      <w:pPr>
        <w:pStyle w:val="ListParagraph"/>
        <w:numPr>
          <w:ilvl w:val="0"/>
          <w:numId w:val="2"/>
        </w:numPr>
        <w:rPr>
          <w:rFonts w:cstheme="minorHAnsi"/>
          <w:color w:val="000000"/>
        </w:rPr>
      </w:pPr>
      <w:r>
        <w:rPr>
          <w:rFonts w:cstheme="minorHAnsi"/>
          <w:color w:val="000000"/>
        </w:rPr>
        <w:t>Register your Club via the link below:</w:t>
      </w:r>
    </w:p>
    <w:p w:rsidR="001713F0" w:rsidRPr="001713F0" w:rsidRDefault="007E5C8E" w:rsidP="001513A4">
      <w:pPr>
        <w:pStyle w:val="ListParagraph"/>
        <w:numPr>
          <w:ilvl w:val="1"/>
          <w:numId w:val="2"/>
        </w:numPr>
        <w:rPr>
          <w:rFonts w:cstheme="minorHAnsi"/>
          <w:b/>
          <w:bCs/>
          <w:color w:val="000000"/>
        </w:rPr>
      </w:pPr>
      <w:hyperlink r:id="rId6" w:history="1">
        <w:r w:rsidR="001713F0" w:rsidRPr="003E0018">
          <w:rPr>
            <w:rStyle w:val="Hyperlink"/>
            <w:rFonts w:cstheme="minorHAnsi"/>
            <w:b/>
            <w:bCs/>
            <w:bdr w:val="none" w:sz="0" w:space="0" w:color="auto" w:frame="1"/>
            <w:shd w:val="clear" w:color="auto" w:fill="FFFFFF"/>
          </w:rPr>
          <w:t>https://savealife.communityheartprogram.com/gaa/registration</w:t>
        </w:r>
      </w:hyperlink>
    </w:p>
    <w:p w:rsidR="001513A4" w:rsidRDefault="001513A4" w:rsidP="001513A4">
      <w:pPr>
        <w:spacing w:after="0" w:line="240" w:lineRule="auto"/>
        <w:textAlignment w:val="baseline"/>
        <w:rPr>
          <w:rFonts w:ascii="Calibri" w:eastAsia="Times New Roman" w:hAnsi="Calibri" w:cs="Calibri"/>
          <w:color w:val="000000"/>
          <w:lang w:val="en-IE" w:eastAsia="en-GB"/>
        </w:rPr>
      </w:pPr>
      <w:r>
        <w:rPr>
          <w:rFonts w:ascii="Calibri" w:eastAsia="Times New Roman" w:hAnsi="Calibri" w:cs="Calibri"/>
          <w:b/>
          <w:bCs/>
          <w:i/>
          <w:iCs/>
          <w:color w:val="000000"/>
          <w:lang w:val="en-IE" w:eastAsia="en-GB"/>
        </w:rPr>
        <w:t>R</w:t>
      </w:r>
      <w:r w:rsidRPr="00EC4E56">
        <w:rPr>
          <w:rFonts w:ascii="Calibri" w:eastAsia="Times New Roman" w:hAnsi="Calibri" w:cs="Calibri"/>
          <w:b/>
          <w:bCs/>
          <w:i/>
          <w:iCs/>
          <w:color w:val="000000"/>
          <w:lang w:val="en-IE" w:eastAsia="en-GB"/>
        </w:rPr>
        <w:t>egistration of a club opting into the Community Hearts Programme can only be completed by club secretaries.</w:t>
      </w:r>
      <w:r w:rsidRPr="00EC4E56">
        <w:rPr>
          <w:rFonts w:ascii="Calibri" w:eastAsia="Times New Roman" w:hAnsi="Calibri" w:cs="Calibri"/>
          <w:color w:val="000000"/>
          <w:lang w:val="en-IE" w:eastAsia="en-GB"/>
        </w:rPr>
        <w:t>   </w:t>
      </w:r>
    </w:p>
    <w:p w:rsidR="001513A4" w:rsidRDefault="001513A4" w:rsidP="00EC4E56">
      <w:pPr>
        <w:spacing w:after="0" w:line="240" w:lineRule="auto"/>
        <w:textAlignment w:val="baseline"/>
        <w:rPr>
          <w:rFonts w:ascii="Calibri" w:eastAsia="Times New Roman" w:hAnsi="Calibri" w:cs="Calibri"/>
          <w:b/>
          <w:color w:val="000000"/>
          <w:bdr w:val="none" w:sz="0" w:space="0" w:color="auto" w:frame="1"/>
          <w:lang w:val="en-IE" w:eastAsia="en-GB"/>
        </w:rPr>
      </w:pPr>
    </w:p>
    <w:p w:rsidR="001513A4" w:rsidRDefault="001513A4" w:rsidP="00EC4E56">
      <w:pPr>
        <w:spacing w:after="0" w:line="240" w:lineRule="auto"/>
        <w:textAlignment w:val="baseline"/>
        <w:rPr>
          <w:rFonts w:ascii="Calibri" w:eastAsia="Times New Roman" w:hAnsi="Calibri" w:cs="Calibri"/>
          <w:b/>
          <w:color w:val="000000"/>
          <w:bdr w:val="none" w:sz="0" w:space="0" w:color="auto" w:frame="1"/>
          <w:lang w:val="en-IE" w:eastAsia="en-GB"/>
        </w:rPr>
      </w:pPr>
    </w:p>
    <w:p w:rsidR="00EC4E56" w:rsidRPr="00EC4E56" w:rsidRDefault="001513A4" w:rsidP="00EC4E56">
      <w:pPr>
        <w:spacing w:after="0" w:line="240" w:lineRule="auto"/>
        <w:textAlignment w:val="baseline"/>
        <w:rPr>
          <w:rFonts w:ascii="Calibri" w:eastAsia="Times New Roman" w:hAnsi="Calibri" w:cs="Calibri"/>
          <w:b/>
          <w:color w:val="000000"/>
          <w:bdr w:val="none" w:sz="0" w:space="0" w:color="auto" w:frame="1"/>
          <w:lang w:val="en-IE" w:eastAsia="en-GB"/>
        </w:rPr>
      </w:pPr>
      <w:r w:rsidRPr="001513A4">
        <w:rPr>
          <w:rFonts w:ascii="Calibri" w:eastAsia="Times New Roman" w:hAnsi="Calibri" w:cs="Calibri"/>
          <w:b/>
          <w:color w:val="000000"/>
          <w:bdr w:val="none" w:sz="0" w:space="0" w:color="auto" w:frame="1"/>
          <w:lang w:val="en-IE" w:eastAsia="en-GB"/>
        </w:rPr>
        <w:t>SUMMARY INFORMATION RE THE GAA’S COMMUNITY HEART PROGRAMME</w:t>
      </w:r>
    </w:p>
    <w:p w:rsidR="00EC4E56" w:rsidRPr="00EC4E56" w:rsidRDefault="00EC4E56" w:rsidP="00EC4E56">
      <w:pPr>
        <w:spacing w:after="0" w:line="240" w:lineRule="auto"/>
        <w:textAlignment w:val="baseline"/>
        <w:rPr>
          <w:rFonts w:ascii="Segoe UI" w:eastAsia="Times New Roman" w:hAnsi="Segoe UI" w:cs="Segoe UI"/>
          <w:color w:val="000000"/>
          <w:sz w:val="21"/>
          <w:szCs w:val="21"/>
          <w:lang w:val="en-IE" w:eastAsia="en-GB"/>
        </w:rPr>
      </w:pPr>
      <w:r w:rsidRPr="00EC4E56">
        <w:rPr>
          <w:rFonts w:ascii="Segoe UI" w:eastAsia="Times New Roman" w:hAnsi="Segoe UI" w:cs="Segoe UI"/>
          <w:color w:val="000000"/>
          <w:sz w:val="21"/>
          <w:szCs w:val="21"/>
          <w:bdr w:val="none" w:sz="0" w:space="0" w:color="auto" w:frame="1"/>
          <w:lang w:val="en-IE" w:eastAsia="en-GB"/>
        </w:rPr>
        <w:t>The GAA Community Hearts Programme gives clubs the opportunity to fundraise for AED(s) for their clubs/communities using a bespoke platform. </w:t>
      </w:r>
      <w:r w:rsidR="00790963">
        <w:rPr>
          <w:rFonts w:ascii="Segoe UI" w:eastAsia="Times New Roman" w:hAnsi="Segoe UI" w:cs="Segoe UI"/>
          <w:color w:val="000000"/>
          <w:sz w:val="21"/>
          <w:szCs w:val="21"/>
          <w:bdr w:val="none" w:sz="0" w:space="0" w:color="auto" w:frame="1"/>
          <w:lang w:val="en-IE" w:eastAsia="en-GB"/>
        </w:rPr>
        <w:t xml:space="preserve"> Clubs may consider opting in </w:t>
      </w:r>
      <w:r w:rsidRPr="00EC4E56">
        <w:rPr>
          <w:rFonts w:ascii="Segoe UI" w:eastAsia="Times New Roman" w:hAnsi="Segoe UI" w:cs="Segoe UI"/>
          <w:color w:val="000000"/>
          <w:sz w:val="21"/>
          <w:szCs w:val="21"/>
          <w:bdr w:val="none" w:sz="0" w:space="0" w:color="auto" w:frame="1"/>
          <w:lang w:val="en-IE" w:eastAsia="en-GB"/>
        </w:rPr>
        <w:t>to the programme if:</w:t>
      </w:r>
      <w:r w:rsidRPr="00EC4E56">
        <w:rPr>
          <w:rFonts w:ascii="Segoe UI" w:eastAsia="Times New Roman" w:hAnsi="Segoe UI" w:cs="Segoe UI"/>
          <w:color w:val="000000"/>
          <w:sz w:val="21"/>
          <w:szCs w:val="21"/>
          <w:bdr w:val="none" w:sz="0" w:space="0" w:color="auto" w:frame="1"/>
          <w:lang w:val="en-IE" w:eastAsia="en-GB"/>
        </w:rPr>
        <w:br/>
      </w:r>
    </w:p>
    <w:p w:rsidR="00EC4E56" w:rsidRPr="00EC4E56" w:rsidRDefault="00EC4E56" w:rsidP="00EC4E56">
      <w:pPr>
        <w:numPr>
          <w:ilvl w:val="0"/>
          <w:numId w:val="1"/>
        </w:numPr>
        <w:spacing w:after="0" w:line="240" w:lineRule="auto"/>
        <w:textAlignment w:val="baseline"/>
        <w:rPr>
          <w:rFonts w:ascii="Calibri" w:eastAsia="Times New Roman" w:hAnsi="Calibri" w:cs="Calibri"/>
          <w:color w:val="000000"/>
          <w:lang w:val="en-IE" w:eastAsia="en-GB"/>
        </w:rPr>
      </w:pPr>
      <w:r w:rsidRPr="00EC4E56">
        <w:rPr>
          <w:rFonts w:ascii="Calibri" w:eastAsia="Times New Roman" w:hAnsi="Calibri" w:cs="Calibri"/>
          <w:color w:val="000000"/>
          <w:lang w:val="en-IE" w:eastAsia="en-GB"/>
        </w:rPr>
        <w:t>They don't currently have access to an AED </w:t>
      </w:r>
    </w:p>
    <w:p w:rsidR="00EC4E56" w:rsidRPr="00EC4E56" w:rsidRDefault="00EC4E56" w:rsidP="00EC4E56">
      <w:pPr>
        <w:numPr>
          <w:ilvl w:val="0"/>
          <w:numId w:val="1"/>
        </w:numPr>
        <w:spacing w:after="0" w:line="240" w:lineRule="auto"/>
        <w:textAlignment w:val="baseline"/>
        <w:rPr>
          <w:rFonts w:ascii="Calibri" w:eastAsia="Times New Roman" w:hAnsi="Calibri" w:cs="Calibri"/>
          <w:color w:val="000000"/>
          <w:lang w:val="en-IE" w:eastAsia="en-GB"/>
        </w:rPr>
      </w:pPr>
      <w:r w:rsidRPr="00EC4E56">
        <w:rPr>
          <w:rFonts w:ascii="Calibri" w:eastAsia="Times New Roman" w:hAnsi="Calibri" w:cs="Calibri"/>
          <w:color w:val="000000"/>
          <w:lang w:val="en-IE" w:eastAsia="en-GB"/>
        </w:rPr>
        <w:t xml:space="preserve">AED(s) they currently have are 8-10 </w:t>
      </w:r>
      <w:proofErr w:type="spellStart"/>
      <w:r w:rsidRPr="00EC4E56">
        <w:rPr>
          <w:rFonts w:ascii="Calibri" w:eastAsia="Times New Roman" w:hAnsi="Calibri" w:cs="Calibri"/>
          <w:color w:val="000000"/>
          <w:lang w:val="en-IE" w:eastAsia="en-GB"/>
        </w:rPr>
        <w:t>yrs</w:t>
      </w:r>
      <w:proofErr w:type="spellEnd"/>
      <w:r w:rsidRPr="00EC4E56">
        <w:rPr>
          <w:rFonts w:ascii="Calibri" w:eastAsia="Times New Roman" w:hAnsi="Calibri" w:cs="Calibri"/>
          <w:color w:val="000000"/>
          <w:lang w:val="en-IE" w:eastAsia="en-GB"/>
        </w:rPr>
        <w:t xml:space="preserve"> old (AEDs have a shelf life and may not work correctly if older than 8yrs)</w:t>
      </w:r>
    </w:p>
    <w:p w:rsidR="0027419B" w:rsidRPr="0027419B" w:rsidRDefault="00EC4E56" w:rsidP="00EC4E56">
      <w:pPr>
        <w:numPr>
          <w:ilvl w:val="0"/>
          <w:numId w:val="1"/>
        </w:numPr>
        <w:spacing w:after="0" w:line="240" w:lineRule="auto"/>
        <w:textAlignment w:val="baseline"/>
        <w:rPr>
          <w:rFonts w:ascii="Calibri" w:eastAsia="Times New Roman" w:hAnsi="Calibri" w:cs="Calibri"/>
          <w:color w:val="000000"/>
          <w:lang w:val="en-IE" w:eastAsia="en-GB"/>
        </w:rPr>
      </w:pPr>
      <w:r w:rsidRPr="00EC4E56">
        <w:rPr>
          <w:rFonts w:ascii="Calibri" w:eastAsia="Times New Roman" w:hAnsi="Calibri" w:cs="Calibri"/>
          <w:color w:val="000000"/>
          <w:bdr w:val="none" w:sz="0" w:space="0" w:color="auto" w:frame="1"/>
          <w:lang w:val="en-IE" w:eastAsia="en-GB"/>
        </w:rPr>
        <w:t>If needed to help clubs wit</w:t>
      </w:r>
      <w:r w:rsidR="0027419B">
        <w:rPr>
          <w:rFonts w:ascii="Calibri" w:eastAsia="Times New Roman" w:hAnsi="Calibri" w:cs="Calibri"/>
          <w:color w:val="000000"/>
          <w:bdr w:val="none" w:sz="0" w:space="0" w:color="auto" w:frame="1"/>
          <w:lang w:val="en-IE" w:eastAsia="en-GB"/>
        </w:rPr>
        <w:t>h ideas on how to fundraise.</w:t>
      </w:r>
    </w:p>
    <w:p w:rsidR="00EC4E56" w:rsidRPr="00EC4E56" w:rsidRDefault="0027419B" w:rsidP="0027419B">
      <w:pPr>
        <w:numPr>
          <w:ilvl w:val="1"/>
          <w:numId w:val="1"/>
        </w:numPr>
        <w:spacing w:after="0" w:line="240" w:lineRule="auto"/>
        <w:textAlignment w:val="baseline"/>
        <w:rPr>
          <w:rFonts w:ascii="Calibri" w:eastAsia="Times New Roman" w:hAnsi="Calibri" w:cs="Calibri"/>
          <w:color w:val="000000"/>
          <w:lang w:val="en-IE" w:eastAsia="en-GB"/>
        </w:rPr>
      </w:pPr>
      <w:r>
        <w:rPr>
          <w:rFonts w:ascii="Calibri" w:eastAsia="Times New Roman" w:hAnsi="Calibri" w:cs="Calibri"/>
          <w:color w:val="000000"/>
          <w:bdr w:val="none" w:sz="0" w:space="0" w:color="auto" w:frame="1"/>
          <w:lang w:val="en-IE" w:eastAsia="en-GB"/>
        </w:rPr>
        <w:t xml:space="preserve">For example, </w:t>
      </w:r>
      <w:r w:rsidR="00EC4E56" w:rsidRPr="00EC4E56">
        <w:rPr>
          <w:rFonts w:ascii="Calibri" w:eastAsia="Times New Roman" w:hAnsi="Calibri" w:cs="Calibri"/>
          <w:color w:val="000000"/>
          <w:bdr w:val="none" w:sz="0" w:space="0" w:color="auto" w:frame="1"/>
          <w:lang w:val="en-IE" w:eastAsia="en-GB"/>
        </w:rPr>
        <w:t>one club raised the fu</w:t>
      </w:r>
      <w:r>
        <w:rPr>
          <w:rFonts w:ascii="Calibri" w:eastAsia="Times New Roman" w:hAnsi="Calibri" w:cs="Calibri"/>
          <w:color w:val="000000"/>
          <w:bdr w:val="none" w:sz="0" w:space="0" w:color="auto" w:frame="1"/>
          <w:lang w:val="en-IE" w:eastAsia="en-GB"/>
        </w:rPr>
        <w:t xml:space="preserve">nds for their AED in a few days, by </w:t>
      </w:r>
      <w:r>
        <w:t>encouraging their members to get active by completing a 5K run, walk or cycle, &amp; making a donation of €5 to the campaign. They also asked members to take &amp; share an image of their hands in a heart shape while doing their 5K</w:t>
      </w:r>
    </w:p>
    <w:p w:rsidR="00EC4E56" w:rsidRPr="001513A4" w:rsidRDefault="00EC4E56" w:rsidP="001513A4">
      <w:r w:rsidRPr="001513A4">
        <w:t> </w:t>
      </w:r>
    </w:p>
    <w:p w:rsidR="00EC4E56" w:rsidRPr="001513A4" w:rsidRDefault="008B20D6" w:rsidP="001513A4">
      <w:r>
        <w:rPr>
          <w:lang w:val="ga-IE"/>
        </w:rPr>
        <w:t>----------------------------------------------------------------------------------------------------------------------------------------------------</w:t>
      </w:r>
      <w:r w:rsidR="00EC4E56" w:rsidRPr="001513A4">
        <w:t> </w:t>
      </w:r>
    </w:p>
    <w:sectPr w:rsidR="00EC4E56" w:rsidRPr="001513A4" w:rsidSect="00EC4E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F739B"/>
    <w:multiLevelType w:val="hybridMultilevel"/>
    <w:tmpl w:val="96667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0693564"/>
    <w:multiLevelType w:val="hybridMultilevel"/>
    <w:tmpl w:val="9B78C1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FD60110"/>
    <w:multiLevelType w:val="multilevel"/>
    <w:tmpl w:val="C2D2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41"/>
    <w:rsid w:val="001513A4"/>
    <w:rsid w:val="001713F0"/>
    <w:rsid w:val="0027419B"/>
    <w:rsid w:val="002A420F"/>
    <w:rsid w:val="00354B30"/>
    <w:rsid w:val="004D0D20"/>
    <w:rsid w:val="004D4BEF"/>
    <w:rsid w:val="004E62EF"/>
    <w:rsid w:val="00516AAF"/>
    <w:rsid w:val="00562FFF"/>
    <w:rsid w:val="005D197C"/>
    <w:rsid w:val="0069263A"/>
    <w:rsid w:val="00790963"/>
    <w:rsid w:val="007C7DC6"/>
    <w:rsid w:val="007E5C8E"/>
    <w:rsid w:val="008B20D6"/>
    <w:rsid w:val="00BD58EC"/>
    <w:rsid w:val="00C41841"/>
    <w:rsid w:val="00C7707B"/>
    <w:rsid w:val="00EC4E56"/>
    <w:rsid w:val="00FE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2CFBF-9A7B-4DBD-BDE1-226330FD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8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EC4E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C4E56"/>
    <w:rPr>
      <w:color w:val="0000FF"/>
      <w:u w:val="single"/>
    </w:rPr>
  </w:style>
  <w:style w:type="paragraph" w:styleId="BalloonText">
    <w:name w:val="Balloon Text"/>
    <w:basedOn w:val="Normal"/>
    <w:link w:val="BalloonTextChar"/>
    <w:uiPriority w:val="99"/>
    <w:semiHidden/>
    <w:unhideWhenUsed/>
    <w:rsid w:val="004D4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BEF"/>
    <w:rPr>
      <w:rFonts w:ascii="Segoe UI" w:hAnsi="Segoe UI" w:cs="Segoe UI"/>
      <w:sz w:val="18"/>
      <w:szCs w:val="18"/>
    </w:rPr>
  </w:style>
  <w:style w:type="paragraph" w:styleId="ListParagraph">
    <w:name w:val="List Paragraph"/>
    <w:basedOn w:val="Normal"/>
    <w:uiPriority w:val="34"/>
    <w:qFormat/>
    <w:rsid w:val="001713F0"/>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86322">
      <w:bodyDiv w:val="1"/>
      <w:marLeft w:val="0"/>
      <w:marRight w:val="0"/>
      <w:marTop w:val="0"/>
      <w:marBottom w:val="0"/>
      <w:divBdr>
        <w:top w:val="none" w:sz="0" w:space="0" w:color="auto"/>
        <w:left w:val="none" w:sz="0" w:space="0" w:color="auto"/>
        <w:bottom w:val="none" w:sz="0" w:space="0" w:color="auto"/>
        <w:right w:val="none" w:sz="0" w:space="0" w:color="auto"/>
      </w:divBdr>
      <w:divsChild>
        <w:div w:id="1450003559">
          <w:marLeft w:val="0"/>
          <w:marRight w:val="0"/>
          <w:marTop w:val="0"/>
          <w:marBottom w:val="0"/>
          <w:divBdr>
            <w:top w:val="none" w:sz="0" w:space="0" w:color="auto"/>
            <w:left w:val="none" w:sz="0" w:space="0" w:color="auto"/>
            <w:bottom w:val="none" w:sz="0" w:space="0" w:color="auto"/>
            <w:right w:val="none" w:sz="0" w:space="0" w:color="auto"/>
          </w:divBdr>
        </w:div>
        <w:div w:id="1393623668">
          <w:marLeft w:val="0"/>
          <w:marRight w:val="0"/>
          <w:marTop w:val="0"/>
          <w:marBottom w:val="0"/>
          <w:divBdr>
            <w:top w:val="none" w:sz="0" w:space="0" w:color="auto"/>
            <w:left w:val="none" w:sz="0" w:space="0" w:color="auto"/>
            <w:bottom w:val="none" w:sz="0" w:space="0" w:color="auto"/>
            <w:right w:val="none" w:sz="0" w:space="0" w:color="auto"/>
          </w:divBdr>
          <w:divsChild>
            <w:div w:id="390227810">
              <w:marLeft w:val="0"/>
              <w:marRight w:val="0"/>
              <w:marTop w:val="0"/>
              <w:marBottom w:val="0"/>
              <w:divBdr>
                <w:top w:val="none" w:sz="0" w:space="0" w:color="auto"/>
                <w:left w:val="none" w:sz="0" w:space="0" w:color="auto"/>
                <w:bottom w:val="none" w:sz="0" w:space="0" w:color="auto"/>
                <w:right w:val="none" w:sz="0" w:space="0" w:color="auto"/>
              </w:divBdr>
              <w:divsChild>
                <w:div w:id="261692535">
                  <w:marLeft w:val="0"/>
                  <w:marRight w:val="0"/>
                  <w:marTop w:val="0"/>
                  <w:marBottom w:val="0"/>
                  <w:divBdr>
                    <w:top w:val="none" w:sz="0" w:space="0" w:color="auto"/>
                    <w:left w:val="none" w:sz="0" w:space="0" w:color="auto"/>
                    <w:bottom w:val="none" w:sz="0" w:space="0" w:color="auto"/>
                    <w:right w:val="none" w:sz="0" w:space="0" w:color="auto"/>
                  </w:divBdr>
                  <w:divsChild>
                    <w:div w:id="1515463256">
                      <w:marLeft w:val="0"/>
                      <w:marRight w:val="0"/>
                      <w:marTop w:val="0"/>
                      <w:marBottom w:val="0"/>
                      <w:divBdr>
                        <w:top w:val="none" w:sz="0" w:space="0" w:color="auto"/>
                        <w:left w:val="none" w:sz="0" w:space="0" w:color="auto"/>
                        <w:bottom w:val="none" w:sz="0" w:space="0" w:color="auto"/>
                        <w:right w:val="none" w:sz="0" w:space="0" w:color="auto"/>
                      </w:divBdr>
                      <w:divsChild>
                        <w:div w:id="1009674177">
                          <w:marLeft w:val="0"/>
                          <w:marRight w:val="0"/>
                          <w:marTop w:val="0"/>
                          <w:marBottom w:val="0"/>
                          <w:divBdr>
                            <w:top w:val="none" w:sz="0" w:space="0" w:color="auto"/>
                            <w:left w:val="none" w:sz="0" w:space="0" w:color="auto"/>
                            <w:bottom w:val="none" w:sz="0" w:space="0" w:color="auto"/>
                            <w:right w:val="none" w:sz="0" w:space="0" w:color="auto"/>
                          </w:divBdr>
                        </w:div>
                        <w:div w:id="1848709499">
                          <w:marLeft w:val="0"/>
                          <w:marRight w:val="0"/>
                          <w:marTop w:val="0"/>
                          <w:marBottom w:val="0"/>
                          <w:divBdr>
                            <w:top w:val="none" w:sz="0" w:space="0" w:color="auto"/>
                            <w:left w:val="none" w:sz="0" w:space="0" w:color="auto"/>
                            <w:bottom w:val="none" w:sz="0" w:space="0" w:color="auto"/>
                            <w:right w:val="none" w:sz="0" w:space="0" w:color="auto"/>
                          </w:divBdr>
                        </w:div>
                        <w:div w:id="594676257">
                          <w:marLeft w:val="0"/>
                          <w:marRight w:val="0"/>
                          <w:marTop w:val="0"/>
                          <w:marBottom w:val="0"/>
                          <w:divBdr>
                            <w:top w:val="none" w:sz="0" w:space="0" w:color="auto"/>
                            <w:left w:val="none" w:sz="0" w:space="0" w:color="auto"/>
                            <w:bottom w:val="none" w:sz="0" w:space="0" w:color="auto"/>
                            <w:right w:val="none" w:sz="0" w:space="0" w:color="auto"/>
                          </w:divBdr>
                        </w:div>
                        <w:div w:id="800880159">
                          <w:marLeft w:val="0"/>
                          <w:marRight w:val="0"/>
                          <w:marTop w:val="0"/>
                          <w:marBottom w:val="0"/>
                          <w:divBdr>
                            <w:top w:val="none" w:sz="0" w:space="0" w:color="auto"/>
                            <w:left w:val="none" w:sz="0" w:space="0" w:color="auto"/>
                            <w:bottom w:val="none" w:sz="0" w:space="0" w:color="auto"/>
                            <w:right w:val="none" w:sz="0" w:space="0" w:color="auto"/>
                          </w:divBdr>
                        </w:div>
                        <w:div w:id="1078820164">
                          <w:marLeft w:val="0"/>
                          <w:marRight w:val="0"/>
                          <w:marTop w:val="0"/>
                          <w:marBottom w:val="0"/>
                          <w:divBdr>
                            <w:top w:val="none" w:sz="0" w:space="0" w:color="auto"/>
                            <w:left w:val="none" w:sz="0" w:space="0" w:color="auto"/>
                            <w:bottom w:val="none" w:sz="0" w:space="0" w:color="auto"/>
                            <w:right w:val="none" w:sz="0" w:space="0" w:color="auto"/>
                          </w:divBdr>
                        </w:div>
                        <w:div w:id="973367060">
                          <w:marLeft w:val="0"/>
                          <w:marRight w:val="0"/>
                          <w:marTop w:val="0"/>
                          <w:marBottom w:val="0"/>
                          <w:divBdr>
                            <w:top w:val="none" w:sz="0" w:space="0" w:color="auto"/>
                            <w:left w:val="none" w:sz="0" w:space="0" w:color="auto"/>
                            <w:bottom w:val="none" w:sz="0" w:space="0" w:color="auto"/>
                            <w:right w:val="none" w:sz="0" w:space="0" w:color="auto"/>
                          </w:divBdr>
                        </w:div>
                        <w:div w:id="912589206">
                          <w:marLeft w:val="0"/>
                          <w:marRight w:val="0"/>
                          <w:marTop w:val="0"/>
                          <w:marBottom w:val="0"/>
                          <w:divBdr>
                            <w:top w:val="none" w:sz="0" w:space="0" w:color="auto"/>
                            <w:left w:val="none" w:sz="0" w:space="0" w:color="auto"/>
                            <w:bottom w:val="none" w:sz="0" w:space="0" w:color="auto"/>
                            <w:right w:val="none" w:sz="0" w:space="0" w:color="auto"/>
                          </w:divBdr>
                        </w:div>
                        <w:div w:id="1357732995">
                          <w:marLeft w:val="0"/>
                          <w:marRight w:val="0"/>
                          <w:marTop w:val="0"/>
                          <w:marBottom w:val="0"/>
                          <w:divBdr>
                            <w:top w:val="none" w:sz="0" w:space="0" w:color="auto"/>
                            <w:left w:val="none" w:sz="0" w:space="0" w:color="auto"/>
                            <w:bottom w:val="none" w:sz="0" w:space="0" w:color="auto"/>
                            <w:right w:val="none" w:sz="0" w:space="0" w:color="auto"/>
                          </w:divBdr>
                        </w:div>
                        <w:div w:id="1076050693">
                          <w:marLeft w:val="0"/>
                          <w:marRight w:val="0"/>
                          <w:marTop w:val="0"/>
                          <w:marBottom w:val="0"/>
                          <w:divBdr>
                            <w:top w:val="none" w:sz="0" w:space="0" w:color="auto"/>
                            <w:left w:val="none" w:sz="0" w:space="0" w:color="auto"/>
                            <w:bottom w:val="none" w:sz="0" w:space="0" w:color="auto"/>
                            <w:right w:val="none" w:sz="0" w:space="0" w:color="auto"/>
                          </w:divBdr>
                        </w:div>
                        <w:div w:id="1242442863">
                          <w:marLeft w:val="0"/>
                          <w:marRight w:val="0"/>
                          <w:marTop w:val="0"/>
                          <w:marBottom w:val="0"/>
                          <w:divBdr>
                            <w:top w:val="none" w:sz="0" w:space="0" w:color="auto"/>
                            <w:left w:val="none" w:sz="0" w:space="0" w:color="auto"/>
                            <w:bottom w:val="none" w:sz="0" w:space="0" w:color="auto"/>
                            <w:right w:val="none" w:sz="0" w:space="0" w:color="auto"/>
                          </w:divBdr>
                        </w:div>
                        <w:div w:id="1131097336">
                          <w:marLeft w:val="0"/>
                          <w:marRight w:val="0"/>
                          <w:marTop w:val="0"/>
                          <w:marBottom w:val="0"/>
                          <w:divBdr>
                            <w:top w:val="none" w:sz="0" w:space="0" w:color="auto"/>
                            <w:left w:val="none" w:sz="0" w:space="0" w:color="auto"/>
                            <w:bottom w:val="none" w:sz="0" w:space="0" w:color="auto"/>
                            <w:right w:val="none" w:sz="0" w:space="0" w:color="auto"/>
                          </w:divBdr>
                        </w:div>
                        <w:div w:id="1708798114">
                          <w:marLeft w:val="0"/>
                          <w:marRight w:val="0"/>
                          <w:marTop w:val="0"/>
                          <w:marBottom w:val="0"/>
                          <w:divBdr>
                            <w:top w:val="none" w:sz="0" w:space="0" w:color="auto"/>
                            <w:left w:val="none" w:sz="0" w:space="0" w:color="auto"/>
                            <w:bottom w:val="none" w:sz="0" w:space="0" w:color="auto"/>
                            <w:right w:val="none" w:sz="0" w:space="0" w:color="auto"/>
                          </w:divBdr>
                          <w:divsChild>
                            <w:div w:id="1142652283">
                              <w:marLeft w:val="0"/>
                              <w:marRight w:val="0"/>
                              <w:marTop w:val="0"/>
                              <w:marBottom w:val="0"/>
                              <w:divBdr>
                                <w:top w:val="none" w:sz="0" w:space="0" w:color="auto"/>
                                <w:left w:val="none" w:sz="0" w:space="0" w:color="auto"/>
                                <w:bottom w:val="none" w:sz="0" w:space="0" w:color="auto"/>
                                <w:right w:val="none" w:sz="0" w:space="0" w:color="auto"/>
                              </w:divBdr>
                            </w:div>
                            <w:div w:id="409697628">
                              <w:marLeft w:val="0"/>
                              <w:marRight w:val="0"/>
                              <w:marTop w:val="0"/>
                              <w:marBottom w:val="0"/>
                              <w:divBdr>
                                <w:top w:val="none" w:sz="0" w:space="0" w:color="auto"/>
                                <w:left w:val="none" w:sz="0" w:space="0" w:color="auto"/>
                                <w:bottom w:val="none" w:sz="0" w:space="0" w:color="auto"/>
                                <w:right w:val="none" w:sz="0" w:space="0" w:color="auto"/>
                              </w:divBdr>
                              <w:divsChild>
                                <w:div w:id="184095672">
                                  <w:marLeft w:val="0"/>
                                  <w:marRight w:val="0"/>
                                  <w:marTop w:val="0"/>
                                  <w:marBottom w:val="0"/>
                                  <w:divBdr>
                                    <w:top w:val="none" w:sz="0" w:space="0" w:color="auto"/>
                                    <w:left w:val="none" w:sz="0" w:space="0" w:color="auto"/>
                                    <w:bottom w:val="none" w:sz="0" w:space="0" w:color="auto"/>
                                    <w:right w:val="none" w:sz="0" w:space="0" w:color="auto"/>
                                  </w:divBdr>
                                  <w:divsChild>
                                    <w:div w:id="351610903">
                                      <w:marLeft w:val="0"/>
                                      <w:marRight w:val="0"/>
                                      <w:marTop w:val="0"/>
                                      <w:marBottom w:val="0"/>
                                      <w:divBdr>
                                        <w:top w:val="none" w:sz="0" w:space="0" w:color="auto"/>
                                        <w:left w:val="none" w:sz="0" w:space="0" w:color="auto"/>
                                        <w:bottom w:val="none" w:sz="0" w:space="0" w:color="auto"/>
                                        <w:right w:val="none" w:sz="0" w:space="0" w:color="auto"/>
                                      </w:divBdr>
                                      <w:divsChild>
                                        <w:div w:id="1705321839">
                                          <w:marLeft w:val="0"/>
                                          <w:marRight w:val="0"/>
                                          <w:marTop w:val="0"/>
                                          <w:marBottom w:val="0"/>
                                          <w:divBdr>
                                            <w:top w:val="none" w:sz="0" w:space="0" w:color="auto"/>
                                            <w:left w:val="none" w:sz="0" w:space="0" w:color="auto"/>
                                            <w:bottom w:val="none" w:sz="0" w:space="0" w:color="auto"/>
                                            <w:right w:val="none" w:sz="0" w:space="0" w:color="auto"/>
                                          </w:divBdr>
                                          <w:divsChild>
                                            <w:div w:id="1209301480">
                                              <w:marLeft w:val="0"/>
                                              <w:marRight w:val="0"/>
                                              <w:marTop w:val="0"/>
                                              <w:marBottom w:val="0"/>
                                              <w:divBdr>
                                                <w:top w:val="none" w:sz="0" w:space="0" w:color="auto"/>
                                                <w:left w:val="none" w:sz="0" w:space="0" w:color="auto"/>
                                                <w:bottom w:val="none" w:sz="0" w:space="0" w:color="auto"/>
                                                <w:right w:val="none" w:sz="0" w:space="0" w:color="auto"/>
                                              </w:divBdr>
                                              <w:divsChild>
                                                <w:div w:id="1152062611">
                                                  <w:marLeft w:val="0"/>
                                                  <w:marRight w:val="0"/>
                                                  <w:marTop w:val="0"/>
                                                  <w:marBottom w:val="120"/>
                                                  <w:divBdr>
                                                    <w:top w:val="none" w:sz="0" w:space="0" w:color="auto"/>
                                                    <w:left w:val="none" w:sz="0" w:space="0" w:color="auto"/>
                                                    <w:bottom w:val="none" w:sz="0" w:space="0" w:color="auto"/>
                                                    <w:right w:val="none" w:sz="0" w:space="0" w:color="auto"/>
                                                  </w:divBdr>
                                                  <w:divsChild>
                                                    <w:div w:id="482621402">
                                                      <w:marLeft w:val="0"/>
                                                      <w:marRight w:val="0"/>
                                                      <w:marTop w:val="0"/>
                                                      <w:marBottom w:val="0"/>
                                                      <w:divBdr>
                                                        <w:top w:val="none" w:sz="0" w:space="0" w:color="auto"/>
                                                        <w:left w:val="none" w:sz="0" w:space="0" w:color="auto"/>
                                                        <w:bottom w:val="none" w:sz="0" w:space="0" w:color="auto"/>
                                                        <w:right w:val="none" w:sz="0" w:space="0" w:color="auto"/>
                                                      </w:divBdr>
                                                      <w:divsChild>
                                                        <w:div w:id="260571279">
                                                          <w:marLeft w:val="0"/>
                                                          <w:marRight w:val="0"/>
                                                          <w:marTop w:val="0"/>
                                                          <w:marBottom w:val="0"/>
                                                          <w:divBdr>
                                                            <w:top w:val="none" w:sz="0" w:space="0" w:color="auto"/>
                                                            <w:left w:val="none" w:sz="0" w:space="0" w:color="auto"/>
                                                            <w:bottom w:val="none" w:sz="0" w:space="0" w:color="auto"/>
                                                            <w:right w:val="none" w:sz="0" w:space="0" w:color="auto"/>
                                                          </w:divBdr>
                                                        </w:div>
                                                        <w:div w:id="2012904375">
                                                          <w:marLeft w:val="0"/>
                                                          <w:marRight w:val="0"/>
                                                          <w:marTop w:val="0"/>
                                                          <w:marBottom w:val="0"/>
                                                          <w:divBdr>
                                                            <w:top w:val="none" w:sz="0" w:space="0" w:color="auto"/>
                                                            <w:left w:val="none" w:sz="0" w:space="0" w:color="auto"/>
                                                            <w:bottom w:val="none" w:sz="0" w:space="0" w:color="auto"/>
                                                            <w:right w:val="none" w:sz="0" w:space="0" w:color="auto"/>
                                                          </w:divBdr>
                                                        </w:div>
                                                        <w:div w:id="1087267469">
                                                          <w:marLeft w:val="0"/>
                                                          <w:marRight w:val="0"/>
                                                          <w:marTop w:val="0"/>
                                                          <w:marBottom w:val="0"/>
                                                          <w:divBdr>
                                                            <w:top w:val="none" w:sz="0" w:space="0" w:color="auto"/>
                                                            <w:left w:val="none" w:sz="0" w:space="0" w:color="auto"/>
                                                            <w:bottom w:val="none" w:sz="0" w:space="0" w:color="auto"/>
                                                            <w:right w:val="none" w:sz="0" w:space="0" w:color="auto"/>
                                                          </w:divBdr>
                                                        </w:div>
                                                        <w:div w:id="1875924757">
                                                          <w:marLeft w:val="0"/>
                                                          <w:marRight w:val="0"/>
                                                          <w:marTop w:val="0"/>
                                                          <w:marBottom w:val="0"/>
                                                          <w:divBdr>
                                                            <w:top w:val="none" w:sz="0" w:space="0" w:color="auto"/>
                                                            <w:left w:val="none" w:sz="0" w:space="0" w:color="auto"/>
                                                            <w:bottom w:val="none" w:sz="0" w:space="0" w:color="auto"/>
                                                            <w:right w:val="none" w:sz="0" w:space="0" w:color="auto"/>
                                                          </w:divBdr>
                                                        </w:div>
                                                        <w:div w:id="1965965851">
                                                          <w:marLeft w:val="0"/>
                                                          <w:marRight w:val="0"/>
                                                          <w:marTop w:val="0"/>
                                                          <w:marBottom w:val="0"/>
                                                          <w:divBdr>
                                                            <w:top w:val="none" w:sz="0" w:space="0" w:color="auto"/>
                                                            <w:left w:val="none" w:sz="0" w:space="0" w:color="auto"/>
                                                            <w:bottom w:val="none" w:sz="0" w:space="0" w:color="auto"/>
                                                            <w:right w:val="none" w:sz="0" w:space="0" w:color="auto"/>
                                                          </w:divBdr>
                                                        </w:div>
                                                        <w:div w:id="792945702">
                                                          <w:marLeft w:val="0"/>
                                                          <w:marRight w:val="0"/>
                                                          <w:marTop w:val="0"/>
                                                          <w:marBottom w:val="0"/>
                                                          <w:divBdr>
                                                            <w:top w:val="none" w:sz="0" w:space="0" w:color="auto"/>
                                                            <w:left w:val="none" w:sz="0" w:space="0" w:color="auto"/>
                                                            <w:bottom w:val="none" w:sz="0" w:space="0" w:color="auto"/>
                                                            <w:right w:val="none" w:sz="0" w:space="0" w:color="auto"/>
                                                          </w:divBdr>
                                                        </w:div>
                                                        <w:div w:id="808278688">
                                                          <w:marLeft w:val="0"/>
                                                          <w:marRight w:val="0"/>
                                                          <w:marTop w:val="0"/>
                                                          <w:marBottom w:val="0"/>
                                                          <w:divBdr>
                                                            <w:top w:val="none" w:sz="0" w:space="0" w:color="auto"/>
                                                            <w:left w:val="none" w:sz="0" w:space="0" w:color="auto"/>
                                                            <w:bottom w:val="none" w:sz="0" w:space="0" w:color="auto"/>
                                                            <w:right w:val="none" w:sz="0" w:space="0" w:color="auto"/>
                                                          </w:divBdr>
                                                        </w:div>
                                                        <w:div w:id="1023021061">
                                                          <w:marLeft w:val="0"/>
                                                          <w:marRight w:val="0"/>
                                                          <w:marTop w:val="0"/>
                                                          <w:marBottom w:val="0"/>
                                                          <w:divBdr>
                                                            <w:top w:val="none" w:sz="0" w:space="0" w:color="auto"/>
                                                            <w:left w:val="none" w:sz="0" w:space="0" w:color="auto"/>
                                                            <w:bottom w:val="none" w:sz="0" w:space="0" w:color="auto"/>
                                                            <w:right w:val="none" w:sz="0" w:space="0" w:color="auto"/>
                                                          </w:divBdr>
                                                        </w:div>
                                                        <w:div w:id="674384059">
                                                          <w:marLeft w:val="0"/>
                                                          <w:marRight w:val="0"/>
                                                          <w:marTop w:val="0"/>
                                                          <w:marBottom w:val="0"/>
                                                          <w:divBdr>
                                                            <w:top w:val="none" w:sz="0" w:space="0" w:color="auto"/>
                                                            <w:left w:val="none" w:sz="0" w:space="0" w:color="auto"/>
                                                            <w:bottom w:val="none" w:sz="0" w:space="0" w:color="auto"/>
                                                            <w:right w:val="none" w:sz="0" w:space="0" w:color="auto"/>
                                                          </w:divBdr>
                                                        </w:div>
                                                        <w:div w:id="1331106425">
                                                          <w:marLeft w:val="0"/>
                                                          <w:marRight w:val="0"/>
                                                          <w:marTop w:val="0"/>
                                                          <w:marBottom w:val="0"/>
                                                          <w:divBdr>
                                                            <w:top w:val="none" w:sz="0" w:space="0" w:color="auto"/>
                                                            <w:left w:val="none" w:sz="0" w:space="0" w:color="auto"/>
                                                            <w:bottom w:val="none" w:sz="0" w:space="0" w:color="auto"/>
                                                            <w:right w:val="none" w:sz="0" w:space="0" w:color="auto"/>
                                                          </w:divBdr>
                                                        </w:div>
                                                        <w:div w:id="723021040">
                                                          <w:marLeft w:val="0"/>
                                                          <w:marRight w:val="0"/>
                                                          <w:marTop w:val="0"/>
                                                          <w:marBottom w:val="0"/>
                                                          <w:divBdr>
                                                            <w:top w:val="none" w:sz="0" w:space="0" w:color="auto"/>
                                                            <w:left w:val="none" w:sz="0" w:space="0" w:color="auto"/>
                                                            <w:bottom w:val="none" w:sz="0" w:space="0" w:color="auto"/>
                                                            <w:right w:val="none" w:sz="0" w:space="0" w:color="auto"/>
                                                          </w:divBdr>
                                                        </w:div>
                                                        <w:div w:id="1794589871">
                                                          <w:marLeft w:val="0"/>
                                                          <w:marRight w:val="0"/>
                                                          <w:marTop w:val="0"/>
                                                          <w:marBottom w:val="0"/>
                                                          <w:divBdr>
                                                            <w:top w:val="none" w:sz="0" w:space="0" w:color="auto"/>
                                                            <w:left w:val="none" w:sz="0" w:space="0" w:color="auto"/>
                                                            <w:bottom w:val="none" w:sz="0" w:space="0" w:color="auto"/>
                                                            <w:right w:val="none" w:sz="0" w:space="0" w:color="auto"/>
                                                          </w:divBdr>
                                                          <w:divsChild>
                                                            <w:div w:id="1288467083">
                                                              <w:marLeft w:val="0"/>
                                                              <w:marRight w:val="0"/>
                                                              <w:marTop w:val="0"/>
                                                              <w:marBottom w:val="120"/>
                                                              <w:divBdr>
                                                                <w:top w:val="none" w:sz="0" w:space="0" w:color="auto"/>
                                                                <w:left w:val="none" w:sz="0" w:space="0" w:color="auto"/>
                                                                <w:bottom w:val="none" w:sz="0" w:space="0" w:color="auto"/>
                                                                <w:right w:val="none" w:sz="0" w:space="0" w:color="auto"/>
                                                              </w:divBdr>
                                                              <w:divsChild>
                                                                <w:div w:id="1395202102">
                                                                  <w:marLeft w:val="0"/>
                                                                  <w:marRight w:val="0"/>
                                                                  <w:marTop w:val="0"/>
                                                                  <w:marBottom w:val="0"/>
                                                                  <w:divBdr>
                                                                    <w:top w:val="none" w:sz="0" w:space="0" w:color="auto"/>
                                                                    <w:left w:val="none" w:sz="0" w:space="0" w:color="auto"/>
                                                                    <w:bottom w:val="none" w:sz="0" w:space="0" w:color="auto"/>
                                                                    <w:right w:val="none" w:sz="0" w:space="0" w:color="auto"/>
                                                                  </w:divBdr>
                                                                  <w:divsChild>
                                                                    <w:div w:id="1729643091">
                                                                      <w:marLeft w:val="0"/>
                                                                      <w:marRight w:val="0"/>
                                                                      <w:marTop w:val="0"/>
                                                                      <w:marBottom w:val="120"/>
                                                                      <w:divBdr>
                                                                        <w:top w:val="none" w:sz="0" w:space="0" w:color="auto"/>
                                                                        <w:left w:val="none" w:sz="0" w:space="0" w:color="auto"/>
                                                                        <w:bottom w:val="none" w:sz="0" w:space="0" w:color="auto"/>
                                                                        <w:right w:val="none" w:sz="0" w:space="0" w:color="auto"/>
                                                                      </w:divBdr>
                                                                    </w:div>
                                                                    <w:div w:id="412505708">
                                                                      <w:marLeft w:val="0"/>
                                                                      <w:marRight w:val="0"/>
                                                                      <w:marTop w:val="0"/>
                                                                      <w:marBottom w:val="120"/>
                                                                      <w:divBdr>
                                                                        <w:top w:val="none" w:sz="0" w:space="0" w:color="auto"/>
                                                                        <w:left w:val="none" w:sz="0" w:space="0" w:color="auto"/>
                                                                        <w:bottom w:val="none" w:sz="0" w:space="0" w:color="auto"/>
                                                                        <w:right w:val="none" w:sz="0" w:space="0" w:color="auto"/>
                                                                      </w:divBdr>
                                                                    </w:div>
                                                                    <w:div w:id="106586878">
                                                                      <w:marLeft w:val="0"/>
                                                                      <w:marRight w:val="0"/>
                                                                      <w:marTop w:val="0"/>
                                                                      <w:marBottom w:val="120"/>
                                                                      <w:divBdr>
                                                                        <w:top w:val="none" w:sz="0" w:space="0" w:color="auto"/>
                                                                        <w:left w:val="none" w:sz="0" w:space="0" w:color="auto"/>
                                                                        <w:bottom w:val="none" w:sz="0" w:space="0" w:color="auto"/>
                                                                        <w:right w:val="none" w:sz="0" w:space="0" w:color="auto"/>
                                                                      </w:divBdr>
                                                                    </w:div>
                                                                    <w:div w:id="1510367109">
                                                                      <w:marLeft w:val="0"/>
                                                                      <w:marRight w:val="0"/>
                                                                      <w:marTop w:val="0"/>
                                                                      <w:marBottom w:val="120"/>
                                                                      <w:divBdr>
                                                                        <w:top w:val="none" w:sz="0" w:space="0" w:color="auto"/>
                                                                        <w:left w:val="none" w:sz="0" w:space="0" w:color="auto"/>
                                                                        <w:bottom w:val="none" w:sz="0" w:space="0" w:color="auto"/>
                                                                        <w:right w:val="none" w:sz="0" w:space="0" w:color="auto"/>
                                                                      </w:divBdr>
                                                                    </w:div>
                                                                    <w:div w:id="1862085153">
                                                                      <w:marLeft w:val="0"/>
                                                                      <w:marRight w:val="0"/>
                                                                      <w:marTop w:val="0"/>
                                                                      <w:marBottom w:val="120"/>
                                                                      <w:divBdr>
                                                                        <w:top w:val="none" w:sz="0" w:space="0" w:color="auto"/>
                                                                        <w:left w:val="none" w:sz="0" w:space="0" w:color="auto"/>
                                                                        <w:bottom w:val="none" w:sz="0" w:space="0" w:color="auto"/>
                                                                        <w:right w:val="none" w:sz="0" w:space="0" w:color="auto"/>
                                                                      </w:divBdr>
                                                                      <w:divsChild>
                                                                        <w:div w:id="3336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8740">
                                                              <w:marLeft w:val="0"/>
                                                              <w:marRight w:val="0"/>
                                                              <w:marTop w:val="0"/>
                                                              <w:marBottom w:val="120"/>
                                                              <w:divBdr>
                                                                <w:top w:val="none" w:sz="0" w:space="0" w:color="auto"/>
                                                                <w:left w:val="none" w:sz="0" w:space="0" w:color="auto"/>
                                                                <w:bottom w:val="none" w:sz="0" w:space="0" w:color="auto"/>
                                                                <w:right w:val="none" w:sz="0" w:space="0" w:color="auto"/>
                                                              </w:divBdr>
                                                              <w:divsChild>
                                                                <w:div w:id="1939362660">
                                                                  <w:marLeft w:val="0"/>
                                                                  <w:marRight w:val="0"/>
                                                                  <w:marTop w:val="0"/>
                                                                  <w:marBottom w:val="0"/>
                                                                  <w:divBdr>
                                                                    <w:top w:val="none" w:sz="0" w:space="0" w:color="auto"/>
                                                                    <w:left w:val="none" w:sz="0" w:space="0" w:color="auto"/>
                                                                    <w:bottom w:val="none" w:sz="0" w:space="0" w:color="auto"/>
                                                                    <w:right w:val="none" w:sz="0" w:space="0" w:color="auto"/>
                                                                  </w:divBdr>
                                                                  <w:divsChild>
                                                                    <w:div w:id="1461849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4195934">
      <w:bodyDiv w:val="1"/>
      <w:marLeft w:val="0"/>
      <w:marRight w:val="0"/>
      <w:marTop w:val="0"/>
      <w:marBottom w:val="0"/>
      <w:divBdr>
        <w:top w:val="none" w:sz="0" w:space="0" w:color="auto"/>
        <w:left w:val="none" w:sz="0" w:space="0" w:color="auto"/>
        <w:bottom w:val="none" w:sz="0" w:space="0" w:color="auto"/>
        <w:right w:val="none" w:sz="0" w:space="0" w:color="auto"/>
      </w:divBdr>
      <w:divsChild>
        <w:div w:id="1922449938">
          <w:marLeft w:val="0"/>
          <w:marRight w:val="0"/>
          <w:marTop w:val="0"/>
          <w:marBottom w:val="0"/>
          <w:divBdr>
            <w:top w:val="none" w:sz="0" w:space="0" w:color="auto"/>
            <w:left w:val="none" w:sz="0" w:space="0" w:color="auto"/>
            <w:bottom w:val="none" w:sz="0" w:space="0" w:color="auto"/>
            <w:right w:val="none" w:sz="0" w:space="0" w:color="auto"/>
          </w:divBdr>
          <w:divsChild>
            <w:div w:id="1640842898">
              <w:marLeft w:val="0"/>
              <w:marRight w:val="0"/>
              <w:marTop w:val="0"/>
              <w:marBottom w:val="0"/>
              <w:divBdr>
                <w:top w:val="none" w:sz="0" w:space="0" w:color="auto"/>
                <w:left w:val="none" w:sz="0" w:space="0" w:color="auto"/>
                <w:bottom w:val="none" w:sz="0" w:space="0" w:color="auto"/>
                <w:right w:val="none" w:sz="0" w:space="0" w:color="auto"/>
              </w:divBdr>
              <w:divsChild>
                <w:div w:id="734472084">
                  <w:marLeft w:val="0"/>
                  <w:marRight w:val="0"/>
                  <w:marTop w:val="0"/>
                  <w:marBottom w:val="0"/>
                  <w:divBdr>
                    <w:top w:val="none" w:sz="0" w:space="0" w:color="auto"/>
                    <w:left w:val="none" w:sz="0" w:space="0" w:color="auto"/>
                    <w:bottom w:val="none" w:sz="0" w:space="0" w:color="auto"/>
                    <w:right w:val="none" w:sz="0" w:space="0" w:color="auto"/>
                  </w:divBdr>
                  <w:divsChild>
                    <w:div w:id="9330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5826">
          <w:marLeft w:val="0"/>
          <w:marRight w:val="0"/>
          <w:marTop w:val="0"/>
          <w:marBottom w:val="0"/>
          <w:divBdr>
            <w:top w:val="none" w:sz="0" w:space="0" w:color="auto"/>
            <w:left w:val="none" w:sz="0" w:space="0" w:color="auto"/>
            <w:bottom w:val="none" w:sz="0" w:space="0" w:color="auto"/>
            <w:right w:val="none" w:sz="0" w:space="0" w:color="auto"/>
          </w:divBdr>
          <w:divsChild>
            <w:div w:id="12524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vealife.communityheartprogram.com/gaa/registration" TargetMode="External"/><Relationship Id="rId5" Type="http://schemas.openxmlformats.org/officeDocument/2006/relationships/hyperlink" Target="https://www.gaa.ie/news/gaa-launch-community-heart-program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2021-04-06T11:13:00Z</cp:lastPrinted>
  <dcterms:created xsi:type="dcterms:W3CDTF">2021-04-08T08:46:00Z</dcterms:created>
  <dcterms:modified xsi:type="dcterms:W3CDTF">2021-04-08T08:46:00Z</dcterms:modified>
</cp:coreProperties>
</file>